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9B4" w:rsidRDefault="008669B4"/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bookmarkStart w:id="0" w:name="_GoBack"/>
    </w:p>
    <w:p w:rsidR="008669B4" w:rsidRPr="00927300" w:rsidRDefault="00650AC5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>• V</w:t>
      </w:r>
      <w:r w:rsidR="008669B4" w:rsidRPr="00927300">
        <w:rPr>
          <w:b/>
          <w:sz w:val="32"/>
          <w:szCs w:val="32"/>
        </w:rPr>
        <w:t xml:space="preserve"> prípade kritického nedostatku času zanechajte akékoľvek činnosti a rýchlo sa odoberte na bezpečné (kopec, vyšší svah a pod.) alebo vopred určené miesto,</w:t>
      </w:r>
    </w:p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  <w:u w:val="single"/>
        </w:rPr>
      </w:pPr>
      <w:r w:rsidRPr="00927300">
        <w:rPr>
          <w:b/>
          <w:sz w:val="32"/>
          <w:szCs w:val="32"/>
          <w:u w:val="single"/>
        </w:rPr>
        <w:t>pokiaľ máte dostatok času:</w:t>
      </w:r>
    </w:p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>• vypnite alebo uzatvorte hlavné rozvody elektrického prúdu, vody a plynu,</w:t>
      </w:r>
    </w:p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>• vybavenie domácností premiestnite do vyšších poschodí,</w:t>
      </w:r>
    </w:p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>• uzatvorte všetky okná,</w:t>
      </w:r>
    </w:p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 xml:space="preserve">• pripravte si evakuačné vozidlo pre prípad krízovej situácie, </w:t>
      </w:r>
    </w:p>
    <w:p w:rsidR="008669B4" w:rsidRPr="00927300" w:rsidRDefault="007D574A" w:rsidP="007D574A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 xml:space="preserve">• </w:t>
      </w:r>
      <w:r w:rsidR="008669B4" w:rsidRPr="00927300">
        <w:rPr>
          <w:b/>
          <w:sz w:val="32"/>
          <w:szCs w:val="32"/>
        </w:rPr>
        <w:t>pripravte si lieky, dokumenty, vhodné ošatenie, trvanlivé potraviny a pitnú vodu na 2 až 3 dni,</w:t>
      </w:r>
    </w:p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>•</w:t>
      </w:r>
      <w:r w:rsidR="007D574A" w:rsidRPr="00927300">
        <w:rPr>
          <w:b/>
          <w:sz w:val="32"/>
          <w:szCs w:val="32"/>
        </w:rPr>
        <w:t xml:space="preserve"> </w:t>
      </w:r>
      <w:r w:rsidRPr="00927300">
        <w:rPr>
          <w:b/>
          <w:sz w:val="32"/>
          <w:szCs w:val="32"/>
        </w:rPr>
        <w:t xml:space="preserve"> zoberte si nepremokavú obuv a odev,</w:t>
      </w:r>
    </w:p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>• odstráňte látky, ktoré môžu v styku s vodou vyvolať chemickú reakciu (jedy, žieraviny, kyseliny a pod.),</w:t>
      </w:r>
    </w:p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 xml:space="preserve">• informujte svojich susedov, </w:t>
      </w:r>
    </w:p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>• pripravte evakuáciu zvierat,</w:t>
      </w:r>
    </w:p>
    <w:p w:rsidR="008669B4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>• pripravte si evakuačnú batožinu,</w:t>
      </w:r>
    </w:p>
    <w:p w:rsidR="006D41F6" w:rsidRPr="00927300" w:rsidRDefault="008669B4" w:rsidP="008669B4">
      <w:pPr>
        <w:tabs>
          <w:tab w:val="left" w:pos="1307"/>
        </w:tabs>
        <w:jc w:val="both"/>
        <w:rPr>
          <w:b/>
          <w:sz w:val="32"/>
          <w:szCs w:val="32"/>
        </w:rPr>
      </w:pPr>
      <w:r w:rsidRPr="00927300">
        <w:rPr>
          <w:b/>
          <w:sz w:val="32"/>
          <w:szCs w:val="32"/>
        </w:rPr>
        <w:t>• dodržujte pokyny záchranných zložiek, orgánov samosprávy a štátnej správy, sledujte pokyny v hromadných informačných prostriedkoch.</w:t>
      </w:r>
      <w:bookmarkEnd w:id="0"/>
    </w:p>
    <w:sectPr w:rsidR="006D41F6" w:rsidRPr="00927300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D37" w:rsidRDefault="00AF0D37" w:rsidP="00A573FD">
      <w:pPr>
        <w:spacing w:after="0" w:line="240" w:lineRule="auto"/>
      </w:pPr>
      <w:r>
        <w:separator/>
      </w:r>
    </w:p>
  </w:endnote>
  <w:endnote w:type="continuationSeparator" w:id="0">
    <w:p w:rsidR="00AF0D37" w:rsidRDefault="00AF0D37" w:rsidP="00A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D37" w:rsidRDefault="00AF0D37" w:rsidP="00A573FD">
      <w:pPr>
        <w:spacing w:after="0" w:line="240" w:lineRule="auto"/>
      </w:pPr>
      <w:r>
        <w:separator/>
      </w:r>
    </w:p>
  </w:footnote>
  <w:footnote w:type="continuationSeparator" w:id="0">
    <w:p w:rsidR="00AF0D37" w:rsidRDefault="00AF0D37" w:rsidP="00A5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AF0D37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6" o:spid="_x0000_s2050" type="#_x0000_t75" style="position:absolute;margin-left:0;margin-top:0;width:453.45pt;height:495.05pt;z-index:-251657216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Pr="008669B4" w:rsidRDefault="00AF0D37" w:rsidP="008669B4">
    <w:pPr>
      <w:pStyle w:val="Hlavika"/>
      <w:jc w:val="center"/>
      <w:rPr>
        <w:b/>
        <w:color w:val="F79646" w:themeColor="accent6"/>
        <w:sz w:val="56"/>
        <w:szCs w:val="56"/>
      </w:rPr>
    </w:pPr>
    <w:r>
      <w:rPr>
        <w:b/>
        <w:noProof/>
        <w:color w:val="F79646" w:themeColor="accent6"/>
        <w:sz w:val="56"/>
        <w:szCs w:val="56"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7" o:spid="_x0000_s2051" type="#_x0000_t75" style="position:absolute;left:0;text-align:left;margin-left:0;margin-top:0;width:453.45pt;height:495.05pt;z-index:-251656192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  <w:r w:rsidR="008669B4" w:rsidRPr="008669B4">
      <w:rPr>
        <w:b/>
        <w:color w:val="F79646" w:themeColor="accent6"/>
        <w:sz w:val="56"/>
        <w:szCs w:val="56"/>
      </w:rPr>
      <w:t>Ako postupovať pri vzniku povodne?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AF0D37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5" o:spid="_x0000_s2049" type="#_x0000_t75" style="position:absolute;margin-left:0;margin-top:0;width:453.45pt;height:495.05pt;z-index:-251658240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2"/>
    <w:rsid w:val="001C465E"/>
    <w:rsid w:val="00650AC5"/>
    <w:rsid w:val="00697BD2"/>
    <w:rsid w:val="006D41F6"/>
    <w:rsid w:val="007D574A"/>
    <w:rsid w:val="008669B4"/>
    <w:rsid w:val="00927300"/>
    <w:rsid w:val="00A573FD"/>
    <w:rsid w:val="00A841E2"/>
    <w:rsid w:val="00AF0D37"/>
    <w:rsid w:val="00E9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Jancek</dc:creator>
  <cp:lastModifiedBy>Miroslav Jancek</cp:lastModifiedBy>
  <cp:revision>6</cp:revision>
  <cp:lastPrinted>2014-07-17T06:41:00Z</cp:lastPrinted>
  <dcterms:created xsi:type="dcterms:W3CDTF">2014-07-17T05:43:00Z</dcterms:created>
  <dcterms:modified xsi:type="dcterms:W3CDTF">2014-07-17T06:41:00Z</dcterms:modified>
</cp:coreProperties>
</file>